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C4" w:rsidRDefault="00A87CC4" w:rsidP="00A87C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87CC4" w:rsidRDefault="00A87CC4" w:rsidP="00A87C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МБДОУ №69</w:t>
      </w:r>
    </w:p>
    <w:p w:rsidR="00A87CC4" w:rsidRDefault="00A87CC4" w:rsidP="00A87C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________Т.И. Шевченко</w:t>
      </w:r>
    </w:p>
    <w:p w:rsidR="00A87CC4" w:rsidRDefault="00A87CC4" w:rsidP="00A87C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«__»________20___г.</w:t>
      </w:r>
    </w:p>
    <w:p w:rsidR="00A87CC4" w:rsidRDefault="00A87CC4" w:rsidP="00A87C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</w:t>
      </w:r>
    </w:p>
    <w:p w:rsidR="00A87CC4" w:rsidRDefault="00A87CC4" w:rsidP="00A87C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A87CC4" w:rsidRDefault="00A87CC4" w:rsidP="00A87C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 69</w:t>
      </w:r>
    </w:p>
    <w:p w:rsidR="00A87CC4" w:rsidRDefault="00A87CC4" w:rsidP="00A87C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</w:t>
      </w:r>
    </w:p>
    <w:p w:rsidR="00A87CC4" w:rsidRPr="00A87CC4" w:rsidRDefault="00A87CC4" w:rsidP="00A87C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«___»_____20___г</w:t>
      </w:r>
    </w:p>
    <w:p w:rsidR="00A87CC4" w:rsidRDefault="00A87CC4" w:rsidP="005A6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CC4" w:rsidRDefault="00A87CC4" w:rsidP="005A6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CC4" w:rsidRDefault="00A87CC4" w:rsidP="005A6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CC4" w:rsidRDefault="00A87CC4" w:rsidP="005A6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F14" w:rsidRPr="007C0406" w:rsidRDefault="00C26038" w:rsidP="005A6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план на 2019-2020</w:t>
      </w:r>
      <w:r w:rsidR="005A6F14" w:rsidRPr="007C04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6F14" w:rsidRPr="007C0406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="005A6F14" w:rsidRPr="007C0406">
        <w:rPr>
          <w:rFonts w:ascii="Times New Roman" w:hAnsi="Times New Roman"/>
          <w:b/>
          <w:sz w:val="28"/>
          <w:szCs w:val="28"/>
        </w:rPr>
        <w:t>. год</w:t>
      </w:r>
    </w:p>
    <w:p w:rsidR="005A6F14" w:rsidRPr="007C0406" w:rsidRDefault="005A6F14" w:rsidP="005A6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F14" w:rsidRPr="00E558B7" w:rsidRDefault="005A6F14" w:rsidP="005A6F1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7C040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Построение ДОУ в соответствии с ФГОС,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5A6F14" w:rsidRPr="00E558B7" w:rsidRDefault="005A6F14" w:rsidP="005A6F14">
      <w:pPr>
        <w:ind w:firstLine="709"/>
        <w:rPr>
          <w:rFonts w:ascii="Times New Roman" w:hAnsi="Times New Roman"/>
          <w:b/>
          <w:sz w:val="28"/>
          <w:szCs w:val="28"/>
        </w:rPr>
      </w:pPr>
      <w:r w:rsidRPr="00E558B7">
        <w:rPr>
          <w:rFonts w:ascii="Times New Roman" w:hAnsi="Times New Roman"/>
          <w:b/>
          <w:sz w:val="28"/>
          <w:szCs w:val="28"/>
        </w:rPr>
        <w:t>Задачи:</w:t>
      </w:r>
    </w:p>
    <w:p w:rsidR="005A6F14" w:rsidRPr="0025307D" w:rsidRDefault="00C26038" w:rsidP="005A6F14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Усилить работу по сохранению и укреплению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технологийи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сотрудничество с семьями обучающихся</w:t>
      </w:r>
      <w:r w:rsidR="005A6F14">
        <w:rPr>
          <w:rFonts w:ascii="Times New Roman" w:hAnsi="Times New Roman"/>
          <w:sz w:val="28"/>
          <w:szCs w:val="28"/>
        </w:rPr>
        <w:t>.</w:t>
      </w:r>
    </w:p>
    <w:p w:rsidR="005A6F14" w:rsidRPr="0025307D" w:rsidRDefault="00C26038" w:rsidP="005A6F14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нравственно – патриотических чувств дошкольника через приобщение к русской культуре</w:t>
      </w:r>
      <w:r w:rsidR="005A6F14">
        <w:rPr>
          <w:rFonts w:ascii="Times New Roman" w:hAnsi="Times New Roman"/>
          <w:sz w:val="28"/>
          <w:szCs w:val="28"/>
        </w:rPr>
        <w:t>.</w:t>
      </w:r>
    </w:p>
    <w:p w:rsidR="005A6F14" w:rsidRPr="0025307D" w:rsidRDefault="00CB7011" w:rsidP="005A6F14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работу, направленную на развитие познавательно – исследовательской деятельности с детьми дошкольного возраста, с целью развития их интеллектуальных способностей, познавательного интереса, творческой инициативы</w:t>
      </w:r>
      <w:r w:rsidR="007A33D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5812"/>
        <w:gridCol w:w="2551"/>
        <w:gridCol w:w="2062"/>
      </w:tblGrid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11FB">
              <w:rPr>
                <w:rFonts w:ascii="Times New Roman" w:hAnsi="Times New Roman"/>
                <w:b/>
                <w:sz w:val="26"/>
                <w:szCs w:val="26"/>
              </w:rPr>
              <w:t>РАБОТА С КАДРАМИ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Аттестация</w:t>
            </w:r>
          </w:p>
        </w:tc>
        <w:tc>
          <w:tcPr>
            <w:tcW w:w="5812" w:type="dxa"/>
          </w:tcPr>
          <w:p w:rsidR="005A6F14" w:rsidRPr="003002AF" w:rsidRDefault="005A6F14" w:rsidP="00E06F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для педагогов по аттестации на соответствие занимаемой должности.</w:t>
            </w:r>
          </w:p>
          <w:p w:rsidR="005A6F14" w:rsidRDefault="005A6F14" w:rsidP="00E06F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Консультация для желающих пройти </w:t>
            </w:r>
            <w:r>
              <w:rPr>
                <w:rFonts w:ascii="Times New Roman" w:hAnsi="Times New Roman"/>
                <w:sz w:val="26"/>
                <w:szCs w:val="26"/>
              </w:rPr>
              <w:t>аттестацию в 201</w:t>
            </w:r>
            <w:r w:rsidR="00DE1365">
              <w:rPr>
                <w:rFonts w:ascii="Times New Roman" w:hAnsi="Times New Roman"/>
                <w:sz w:val="26"/>
                <w:szCs w:val="26"/>
              </w:rPr>
              <w:t>9-2020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1FB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spellEnd"/>
            <w:r w:rsidRPr="002C11FB">
              <w:rPr>
                <w:rFonts w:ascii="Times New Roman" w:hAnsi="Times New Roman"/>
                <w:sz w:val="26"/>
                <w:szCs w:val="26"/>
              </w:rPr>
              <w:t>. году.</w:t>
            </w:r>
          </w:p>
          <w:p w:rsidR="005A6F14" w:rsidRDefault="005A6F14" w:rsidP="00E06F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графика прохождения аттестации на соответствие занимаемой должности</w:t>
            </w:r>
          </w:p>
          <w:p w:rsidR="005A6F14" w:rsidRPr="002C11FB" w:rsidRDefault="005A6F14" w:rsidP="00E06FD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Методические рекомендации по составлению заявления и сбору документации на аттестацию на присвоение категории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года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Повышение квалификации</w:t>
            </w:r>
          </w:p>
        </w:tc>
        <w:tc>
          <w:tcPr>
            <w:tcW w:w="5812" w:type="dxa"/>
          </w:tcPr>
          <w:p w:rsidR="005A6F14" w:rsidRDefault="005A6F14" w:rsidP="00E06FD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Направить на курсы повышения квалификации:</w:t>
            </w:r>
          </w:p>
          <w:p w:rsidR="005A6F14" w:rsidRDefault="00474C2E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Черенкову Е.Ю., старшего воспитателя</w:t>
            </w:r>
            <w:r w:rsidR="005A6F1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A6F14" w:rsidRDefault="00ED488B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74C2E">
              <w:rPr>
                <w:rFonts w:ascii="Times New Roman" w:hAnsi="Times New Roman"/>
                <w:sz w:val="26"/>
                <w:szCs w:val="26"/>
              </w:rPr>
              <w:t>Краснову Ю.Н</w:t>
            </w:r>
            <w:r w:rsidR="005A6F1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474C2E">
              <w:rPr>
                <w:rFonts w:ascii="Times New Roman" w:hAnsi="Times New Roman"/>
                <w:sz w:val="26"/>
                <w:szCs w:val="26"/>
              </w:rPr>
              <w:t xml:space="preserve"> музыкального руководителя</w:t>
            </w:r>
            <w:r w:rsidR="005A6F14" w:rsidRPr="00D7089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A6F14" w:rsidRDefault="00916E3D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Наумову С.В., инструктора ФИЗО</w:t>
            </w:r>
            <w:r w:rsidR="005A6F1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A6F14" w:rsidRDefault="001E18A2" w:rsidP="00511551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-Гордееву О.П</w:t>
            </w:r>
            <w:r w:rsidR="00ED488B">
              <w:rPr>
                <w:rFonts w:ascii="Times New Roman" w:hAnsi="Times New Roman"/>
                <w:sz w:val="26"/>
                <w:szCs w:val="26"/>
              </w:rPr>
              <w:t>., воспитателя;</w:t>
            </w:r>
          </w:p>
          <w:p w:rsidR="00ED488B" w:rsidRDefault="001E18A2" w:rsidP="00511551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Штанюк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О.С., воспитателя</w:t>
            </w:r>
            <w:r w:rsidR="00ED488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D488B" w:rsidRDefault="00FF0F54" w:rsidP="00511551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И.В</w:t>
            </w:r>
            <w:r w:rsidR="00ED488B">
              <w:rPr>
                <w:rFonts w:ascii="Times New Roman" w:hAnsi="Times New Roman"/>
                <w:sz w:val="26"/>
                <w:szCs w:val="26"/>
              </w:rPr>
              <w:t>., воспитателя;</w:t>
            </w:r>
          </w:p>
          <w:p w:rsidR="00ED488B" w:rsidRDefault="00FF0F54" w:rsidP="00511551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Черноок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  <w:r w:rsidR="00ED488B">
              <w:rPr>
                <w:rFonts w:ascii="Times New Roman" w:hAnsi="Times New Roman"/>
                <w:sz w:val="26"/>
                <w:szCs w:val="26"/>
              </w:rPr>
              <w:t>., воспитателя;</w:t>
            </w:r>
          </w:p>
          <w:p w:rsidR="00ED488B" w:rsidRPr="00511551" w:rsidRDefault="00ED488B" w:rsidP="00511551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11551" w:rsidRDefault="005A6F14" w:rsidP="00E06F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5A6F14" w:rsidRDefault="005A6F14" w:rsidP="00E06F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Подписка на периодические издания и приобретение методической литературы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3.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Подать заявку на курсы повышения квалификации.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Составление планов работы по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самообразованию</w:t>
            </w:r>
          </w:p>
          <w:p w:rsidR="00700A4A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. Отчет по темам по самообразованию.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6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 Посещение семинаров МОУ ДПО «НМЦ», ГМО, РМО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F4D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F4D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F4D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F4D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F4D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00A4A" w:rsidRDefault="00700A4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Все педагоги ДОУ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Сентябрь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F4D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F4D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F4D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F4D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F3F4D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  <w:r w:rsidR="005A6F1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0F3F4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Воспитатели всех групп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Март – апрель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По плану НМЦ, ГМО, РМО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Консультации</w:t>
            </w:r>
          </w:p>
        </w:tc>
        <w:tc>
          <w:tcPr>
            <w:tcW w:w="5812" w:type="dxa"/>
          </w:tcPr>
          <w:p w:rsidR="005A6F14" w:rsidRDefault="00956A08" w:rsidP="00E0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пространства в ДОУ </w:t>
            </w:r>
            <w:r w:rsidR="005A6F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A6F14" w:rsidRPr="002C11FB" w:rsidRDefault="00956A08" w:rsidP="00E0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«Особенности музыкального развития детей</w:t>
            </w:r>
            <w:r w:rsidR="005A6F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A6F14" w:rsidRPr="002C11FB" w:rsidRDefault="00956A08" w:rsidP="00E0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«Методические рекомендации по познавательно –</w:t>
            </w:r>
            <w:r w:rsidR="005368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речевому развитию детей</w:t>
            </w:r>
            <w:r w:rsidR="005A6F14">
              <w:rPr>
                <w:rFonts w:ascii="Times New Roman" w:hAnsi="Times New Roman"/>
                <w:sz w:val="26"/>
                <w:szCs w:val="26"/>
              </w:rPr>
              <w:t>»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.</w:t>
            </w:r>
            <w:r w:rsidR="005A6F1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Default="005368A4" w:rsidP="00E0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«Какие виды трудовой деятельности организовать в разных группах»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ind w:left="752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368A4" w:rsidP="00E0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«Как научить детей задавать познавательные вопросы»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368A4" w:rsidP="00E0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«Статус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опорно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методической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площадки ДОУ</w:t>
            </w:r>
            <w:r w:rsidR="00511551">
              <w:rPr>
                <w:rFonts w:ascii="Times New Roman" w:hAnsi="Times New Roman"/>
                <w:sz w:val="26"/>
                <w:szCs w:val="26"/>
              </w:rPr>
              <w:t>»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BA44D2" w:rsidP="00E0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84711B">
              <w:rPr>
                <w:rFonts w:ascii="Times New Roman" w:hAnsi="Times New Roman"/>
                <w:sz w:val="26"/>
                <w:szCs w:val="26"/>
              </w:rPr>
              <w:t>Фольклор в речевом развитии ребенка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A6F1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Default="00BA44D2" w:rsidP="00E0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«Люби и знай родной свой край!»</w:t>
            </w:r>
            <w:r w:rsidR="005A6F1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A44D2" w:rsidRPr="002C11FB" w:rsidRDefault="00BA44D2" w:rsidP="00BA44D2">
            <w:pPr>
              <w:pStyle w:val="a3"/>
              <w:spacing w:after="0" w:line="240" w:lineRule="auto"/>
              <w:ind w:left="752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Консультации по запросам педагогов.</w:t>
            </w:r>
          </w:p>
          <w:p w:rsidR="005A6F14" w:rsidRPr="002C11FB" w:rsidRDefault="005A6F14" w:rsidP="00E06FD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работы ДОУ в летний период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045B09" w:rsidRDefault="005A6F14" w:rsidP="00E06FD4">
            <w:pPr>
              <w:pStyle w:val="a3"/>
              <w:spacing w:after="0" w:line="240" w:lineRule="auto"/>
              <w:ind w:left="39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A6F14" w:rsidRPr="002C11FB" w:rsidRDefault="00956A0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Инструктор ФИЗО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956A0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Музыкальный руководител</w:t>
            </w:r>
            <w:r w:rsidR="005368A4">
              <w:rPr>
                <w:rFonts w:ascii="Times New Roman" w:hAnsi="Times New Roman"/>
                <w:sz w:val="26"/>
                <w:szCs w:val="26"/>
              </w:rPr>
              <w:t>ь</w:t>
            </w:r>
          </w:p>
          <w:p w:rsidR="005368A4" w:rsidRPr="002C11FB" w:rsidRDefault="005368A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  <w:p w:rsidR="005368A4" w:rsidRDefault="005368A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368A4" w:rsidRDefault="005368A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Гордеева О.П.</w:t>
            </w:r>
          </w:p>
          <w:p w:rsidR="005368A4" w:rsidRDefault="005368A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Мухина Е.Б.</w:t>
            </w:r>
          </w:p>
          <w:p w:rsidR="005368A4" w:rsidRDefault="005368A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– логопед</w:t>
            </w:r>
          </w:p>
          <w:p w:rsidR="005368A4" w:rsidRDefault="005368A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368A4" w:rsidRDefault="005368A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BA44D2" w:rsidRDefault="00BA44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BA44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– логопед</w:t>
            </w:r>
          </w:p>
          <w:p w:rsidR="00BA44D2" w:rsidRDefault="00BA44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И.А.</w:t>
            </w:r>
          </w:p>
          <w:p w:rsidR="00BA44D2" w:rsidRPr="002C11FB" w:rsidRDefault="00BA44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</w:t>
            </w:r>
          </w:p>
          <w:p w:rsidR="005A6F14" w:rsidRDefault="00BA44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оспитатель</w:t>
            </w:r>
          </w:p>
          <w:p w:rsidR="00BA44D2" w:rsidRPr="002C11FB" w:rsidRDefault="00BA44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оспитатель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956A08" w:rsidRDefault="00956A0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368A4" w:rsidRDefault="005368A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Декабрь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368A4" w:rsidRDefault="005368A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BA44D2" w:rsidRDefault="00BA44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  <w:p w:rsidR="00BA44D2" w:rsidRDefault="00BA44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Семинары, семинары-практикумы</w:t>
            </w:r>
          </w:p>
        </w:tc>
        <w:tc>
          <w:tcPr>
            <w:tcW w:w="5812" w:type="dxa"/>
          </w:tcPr>
          <w:p w:rsidR="005A6F14" w:rsidRPr="00262FEE" w:rsidRDefault="004E43D4" w:rsidP="00E06F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</w:t>
            </w:r>
            <w:r w:rsidR="00BC52F2">
              <w:rPr>
                <w:rFonts w:ascii="Times New Roman" w:hAnsi="Times New Roman"/>
                <w:sz w:val="26"/>
                <w:szCs w:val="26"/>
              </w:rPr>
              <w:t>- практику</w:t>
            </w:r>
            <w:r w:rsidR="00F8696D">
              <w:rPr>
                <w:rFonts w:ascii="Times New Roman" w:hAnsi="Times New Roman"/>
                <w:sz w:val="26"/>
                <w:szCs w:val="26"/>
              </w:rPr>
              <w:t xml:space="preserve">м «Новые </w:t>
            </w:r>
            <w:proofErr w:type="spellStart"/>
            <w:r w:rsidR="00F8696D">
              <w:rPr>
                <w:rFonts w:ascii="Times New Roman" w:hAnsi="Times New Roman"/>
                <w:sz w:val="26"/>
                <w:szCs w:val="26"/>
              </w:rPr>
              <w:t>здоровьесберегающие</w:t>
            </w:r>
            <w:proofErr w:type="spellEnd"/>
            <w:r w:rsidR="00F8696D">
              <w:rPr>
                <w:rFonts w:ascii="Times New Roman" w:hAnsi="Times New Roman"/>
                <w:sz w:val="26"/>
                <w:szCs w:val="26"/>
              </w:rPr>
              <w:t xml:space="preserve"> технологии в ДОУ</w:t>
            </w:r>
            <w:r w:rsidR="005A6F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Семинар-практикум:</w:t>
            </w:r>
            <w:r w:rsidR="000B0249">
              <w:rPr>
                <w:rFonts w:ascii="Times New Roman" w:hAnsi="Times New Roman"/>
                <w:sz w:val="26"/>
                <w:szCs w:val="26"/>
              </w:rPr>
              <w:t xml:space="preserve"> «ЛЭПБУК, как </w:t>
            </w:r>
            <w:r w:rsidR="000B0249">
              <w:rPr>
                <w:rFonts w:ascii="Times New Roman" w:hAnsi="Times New Roman"/>
                <w:sz w:val="26"/>
                <w:szCs w:val="26"/>
              </w:rPr>
              <w:lastRenderedPageBreak/>
              <w:t>современная технология дошкольного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B0249" w:rsidRPr="000B0249" w:rsidRDefault="000B0249" w:rsidP="000B024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B0249" w:rsidRPr="000D7810" w:rsidRDefault="000B0249" w:rsidP="00E06F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 – класс: «Народная игрушка, как средство приобщения детей дошкольного возраста к истокам национальной культуры»</w:t>
            </w: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0D7810" w:rsidRDefault="005A6F14" w:rsidP="00E06FD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52F2" w:rsidRDefault="00F8696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Инструктор ФИЗО</w:t>
            </w:r>
          </w:p>
          <w:p w:rsidR="00BC52F2" w:rsidRDefault="00BC52F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43D4" w:rsidRDefault="000B024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Колмогорова Е.Н.,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воспитатель</w:t>
            </w:r>
          </w:p>
          <w:p w:rsidR="00614127" w:rsidRDefault="00614127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0B024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</w:t>
            </w:r>
          </w:p>
          <w:p w:rsidR="000B0249" w:rsidRDefault="000B024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И.А,</w:t>
            </w:r>
          </w:p>
          <w:p w:rsidR="000B0249" w:rsidRDefault="000B024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F8696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Ноябрь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0B024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2BA9" w:rsidRPr="002C11FB" w:rsidRDefault="00492BA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Открытые просмотры</w:t>
            </w:r>
          </w:p>
        </w:tc>
        <w:tc>
          <w:tcPr>
            <w:tcW w:w="5812" w:type="dxa"/>
          </w:tcPr>
          <w:p w:rsidR="005A6F14" w:rsidRDefault="005A6F14" w:rsidP="00E06FD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Смотр развивающей предметно – пространственной среды ДОУ в контексте ФГОС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Default="00513B4F" w:rsidP="00E06FD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Открытые про</w:t>
            </w:r>
            <w:r w:rsidR="00A40DD9">
              <w:rPr>
                <w:rFonts w:ascii="Times New Roman" w:hAnsi="Times New Roman"/>
                <w:sz w:val="26"/>
                <w:szCs w:val="26"/>
              </w:rPr>
              <w:t>смотры на тему: «Приобщение детей дошкольного возраста к русской культуре»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(все возрастные группы)</w:t>
            </w: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7D2A3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Итоговые занятия </w:t>
            </w:r>
          </w:p>
        </w:tc>
        <w:tc>
          <w:tcPr>
            <w:tcW w:w="2551" w:type="dxa"/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13B4F" w:rsidRDefault="00513B4F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0DD9" w:rsidRDefault="00A40DD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0DD9" w:rsidRDefault="00A40DD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педагоги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A40DD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A40DD9" w:rsidRPr="002C11FB" w:rsidRDefault="00A40DD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0DD9" w:rsidRDefault="00A40DD9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C11FB">
              <w:rPr>
                <w:rFonts w:ascii="Times New Roman" w:hAnsi="Times New Roman"/>
                <w:b/>
                <w:sz w:val="26"/>
                <w:szCs w:val="26"/>
              </w:rPr>
              <w:t>ОРГАНИЗАЦИОННО-МЕТОДИЧЕСКАЯ РАБОТА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Default="005A6F14" w:rsidP="00E06FD4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Тематический,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контроль</w:t>
            </w: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726B" w:rsidRDefault="00C5726B" w:rsidP="00C5726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sz w:val="26"/>
                <w:szCs w:val="26"/>
              </w:rPr>
            </w:pPr>
          </w:p>
          <w:p w:rsidR="00C5726B" w:rsidRDefault="00C5726B" w:rsidP="00C5726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sz w:val="26"/>
                <w:szCs w:val="26"/>
              </w:rPr>
            </w:pPr>
          </w:p>
          <w:p w:rsidR="00C5726B" w:rsidRPr="00C5726B" w:rsidRDefault="00C5726B" w:rsidP="00C5726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C5726B" w:rsidRDefault="005A6F14" w:rsidP="00C5726B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726B">
              <w:rPr>
                <w:rFonts w:ascii="Times New Roman" w:hAnsi="Times New Roman"/>
                <w:sz w:val="26"/>
                <w:szCs w:val="26"/>
              </w:rPr>
              <w:t>Оперативный контроль</w:t>
            </w:r>
          </w:p>
        </w:tc>
        <w:tc>
          <w:tcPr>
            <w:tcW w:w="5812" w:type="dxa"/>
          </w:tcPr>
          <w:p w:rsidR="005A6F14" w:rsidRPr="00754873" w:rsidRDefault="005A6F14" w:rsidP="007548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754873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C5726B">
              <w:rPr>
                <w:rFonts w:ascii="Times New Roman" w:hAnsi="Times New Roman"/>
                <w:sz w:val="26"/>
                <w:szCs w:val="26"/>
              </w:rPr>
              <w:t>. Тематический конт</w:t>
            </w:r>
            <w:r w:rsidR="004013AF">
              <w:rPr>
                <w:rFonts w:ascii="Times New Roman" w:hAnsi="Times New Roman"/>
                <w:sz w:val="26"/>
                <w:szCs w:val="26"/>
              </w:rPr>
              <w:t>роль: «Нравственно – патриотическое воспитание</w:t>
            </w:r>
            <w:r w:rsidR="00C5726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754873" w:rsidRPr="00754873" w:rsidRDefault="00754873" w:rsidP="0075487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4873">
              <w:rPr>
                <w:rFonts w:ascii="Times New Roman" w:hAnsi="Times New Roman"/>
                <w:sz w:val="26"/>
                <w:szCs w:val="26"/>
              </w:rPr>
              <w:t>Тематический к</w:t>
            </w:r>
            <w:r w:rsidR="004013AF">
              <w:rPr>
                <w:rFonts w:ascii="Times New Roman" w:hAnsi="Times New Roman"/>
                <w:sz w:val="26"/>
                <w:szCs w:val="26"/>
              </w:rPr>
              <w:t>онтроль: «Состояние работы ДОУ по трудовому воспитанию дошкольников</w:t>
            </w:r>
            <w:r w:rsidRPr="00754873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E06FD4" w:rsidRDefault="00E06FD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3D6987" w:rsidRDefault="003D6987" w:rsidP="00E06F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06FD4" w:rsidRPr="000542F7" w:rsidRDefault="00DA2A2A" w:rsidP="00E06F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Санитарное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состояния помещений группы</w:t>
            </w:r>
          </w:p>
          <w:p w:rsidR="00E06FD4" w:rsidRPr="000542F7" w:rsidRDefault="00E06FD4" w:rsidP="00E06F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A2A2A">
              <w:rPr>
                <w:rFonts w:ascii="Times New Roman" w:hAnsi="Times New Roman"/>
                <w:sz w:val="28"/>
                <w:szCs w:val="28"/>
              </w:rPr>
              <w:t xml:space="preserve">  Создания условий для охраны жизни и здоровья детей</w:t>
            </w:r>
          </w:p>
          <w:p w:rsidR="00E06FD4" w:rsidRPr="000542F7" w:rsidRDefault="00E06FD4" w:rsidP="00E06F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DA2A2A">
              <w:rPr>
                <w:rFonts w:ascii="Times New Roman" w:hAnsi="Times New Roman"/>
                <w:sz w:val="28"/>
                <w:szCs w:val="28"/>
              </w:rPr>
              <w:t xml:space="preserve"> Организации питания в группе</w:t>
            </w:r>
          </w:p>
          <w:p w:rsidR="005A6F14" w:rsidRP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A2A2A">
              <w:rPr>
                <w:rFonts w:ascii="Times New Roman" w:hAnsi="Times New Roman"/>
                <w:sz w:val="28"/>
                <w:szCs w:val="28"/>
              </w:rPr>
              <w:t>Соблюдение режима дня</w:t>
            </w:r>
          </w:p>
          <w:p w:rsidR="00802897" w:rsidRDefault="00802897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7E32D5" w:rsidRDefault="007E32D5" w:rsidP="00E06F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06FD4" w:rsidRPr="000542F7" w:rsidRDefault="00E06FD4" w:rsidP="00E06F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0165E">
              <w:rPr>
                <w:rFonts w:ascii="Times New Roman" w:hAnsi="Times New Roman"/>
                <w:sz w:val="28"/>
                <w:szCs w:val="28"/>
              </w:rPr>
              <w:t>Соблюдения режима прогулки</w:t>
            </w:r>
          </w:p>
          <w:p w:rsidR="00E06FD4" w:rsidRPr="000542F7" w:rsidRDefault="00E06FD4" w:rsidP="00E06F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542F7">
              <w:rPr>
                <w:rFonts w:ascii="Times New Roman" w:hAnsi="Times New Roman"/>
                <w:sz w:val="28"/>
                <w:szCs w:val="28"/>
              </w:rPr>
              <w:t>Под</w:t>
            </w:r>
            <w:r w:rsidR="0030165E">
              <w:rPr>
                <w:rFonts w:ascii="Times New Roman" w:hAnsi="Times New Roman"/>
                <w:sz w:val="28"/>
                <w:szCs w:val="28"/>
              </w:rPr>
              <w:t>готовка воспитателя к организованной образовательной деятельности</w:t>
            </w:r>
          </w:p>
          <w:p w:rsidR="00E06FD4" w:rsidRPr="000542F7" w:rsidRDefault="00E06FD4" w:rsidP="00E06F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30165E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</w:t>
            </w:r>
          </w:p>
          <w:p w:rsidR="005A6F14" w:rsidRP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6FD4">
              <w:rPr>
                <w:rFonts w:ascii="Times New Roman" w:hAnsi="Times New Roman"/>
                <w:sz w:val="28"/>
                <w:szCs w:val="28"/>
              </w:rPr>
              <w:t>4.</w:t>
            </w:r>
            <w:r w:rsidR="0030165E">
              <w:rPr>
                <w:rFonts w:ascii="Times New Roman" w:hAnsi="Times New Roman"/>
                <w:sz w:val="28"/>
                <w:szCs w:val="28"/>
              </w:rPr>
              <w:t>Оформление и обновление информации в уголке для родителей</w:t>
            </w:r>
          </w:p>
          <w:p w:rsidR="00E06FD4" w:rsidRDefault="00E06FD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P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Pr="000542F7" w:rsidRDefault="00E06FD4" w:rsidP="00E06F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73958">
              <w:rPr>
                <w:rFonts w:ascii="Times New Roman" w:hAnsi="Times New Roman"/>
                <w:sz w:val="28"/>
                <w:szCs w:val="28"/>
              </w:rPr>
              <w:t>Планирование и организации итоговых мероприятий</w:t>
            </w:r>
          </w:p>
          <w:p w:rsidR="00E06FD4" w:rsidRPr="000542F7" w:rsidRDefault="00E06FD4" w:rsidP="00E06FD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C73958">
              <w:rPr>
                <w:rFonts w:ascii="Times New Roman" w:hAnsi="Times New Roman"/>
                <w:sz w:val="28"/>
                <w:szCs w:val="28"/>
              </w:rPr>
              <w:t>Оснащение группы материалами и оборудованием для реализации образовательной области «Художественно – эстетическое развитие (конструктивная деятельность)</w:t>
            </w:r>
          </w:p>
          <w:p w:rsidR="00C73958" w:rsidRPr="000542F7" w:rsidRDefault="00E06FD4" w:rsidP="00C7395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C73958">
              <w:rPr>
                <w:rFonts w:ascii="Times New Roman" w:hAnsi="Times New Roman"/>
                <w:sz w:val="28"/>
                <w:szCs w:val="28"/>
              </w:rPr>
              <w:t xml:space="preserve"> Оснащение группы материалами и оборудованием для реализации образовательной области «Физическое развитие (формирование начальных представлений о ЗОЖ)</w:t>
            </w:r>
          </w:p>
          <w:p w:rsidR="00C73958" w:rsidRPr="000542F7" w:rsidRDefault="00E06FD4" w:rsidP="00C7395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6FD4">
              <w:rPr>
                <w:rFonts w:ascii="Times New Roman" w:hAnsi="Times New Roman"/>
                <w:sz w:val="28"/>
                <w:szCs w:val="28"/>
              </w:rPr>
              <w:t>4.</w:t>
            </w:r>
            <w:r w:rsidR="00C73958">
              <w:rPr>
                <w:rFonts w:ascii="Times New Roman" w:hAnsi="Times New Roman"/>
                <w:sz w:val="28"/>
                <w:szCs w:val="28"/>
              </w:rPr>
              <w:t xml:space="preserve"> Оснащение группы материалами и оборудованием для реализации образовательной области «Физическое развитие (физическая культура)</w:t>
            </w:r>
          </w:p>
          <w:p w:rsidR="005A6F14" w:rsidRPr="00E06FD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4D6E8A" w:rsidRPr="000542F7" w:rsidRDefault="00451B8B" w:rsidP="004D6E8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D6E8A">
              <w:rPr>
                <w:rFonts w:ascii="Times New Roman" w:hAnsi="Times New Roman"/>
                <w:sz w:val="28"/>
                <w:szCs w:val="28"/>
              </w:rPr>
              <w:t xml:space="preserve"> Оснащение группы материалами и оборудованием для реализации образовательной области «Художественно – эстетическое – развитие (приобщение к искусству)</w:t>
            </w:r>
          </w:p>
          <w:p w:rsidR="004D6E8A" w:rsidRPr="000542F7" w:rsidRDefault="00451B8B" w:rsidP="004D6E8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D6E8A">
              <w:rPr>
                <w:rFonts w:ascii="Times New Roman" w:hAnsi="Times New Roman"/>
                <w:sz w:val="28"/>
                <w:szCs w:val="28"/>
              </w:rPr>
              <w:t xml:space="preserve"> Оснащение группы материалами и оборудованием для реализации образовательной области «Социально – коммуникативное развитие « (игровая деятельность)</w:t>
            </w:r>
          </w:p>
          <w:p w:rsidR="00F262AF" w:rsidRPr="000542F7" w:rsidRDefault="00F262AF" w:rsidP="00F262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Оснащение группы материалами и оборудованием для реализации образовательной области «Художественно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 развитие» (музыкальная деятельность)</w:t>
            </w:r>
          </w:p>
          <w:p w:rsidR="00F262AF" w:rsidRPr="000542F7" w:rsidRDefault="00F262AF" w:rsidP="00F262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Оснащение группы материалами и оборудованием для реализации образовательной области «Познавательное развитие» (ознакомление с миром природы)</w:t>
            </w:r>
          </w:p>
          <w:p w:rsidR="00E06FD4" w:rsidRDefault="00E06FD4" w:rsidP="00451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67A3" w:rsidRDefault="008767A3" w:rsidP="00451B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AE461E" w:rsidRPr="000542F7" w:rsidRDefault="008767A3" w:rsidP="00AE461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E461E">
              <w:rPr>
                <w:rFonts w:ascii="Times New Roman" w:hAnsi="Times New Roman"/>
                <w:sz w:val="28"/>
                <w:szCs w:val="28"/>
              </w:rPr>
              <w:t xml:space="preserve"> Оснащение группы материалами и оборудованием для реализации образовательной области «Социально-коммуникативное развитие » (трудовое воспитание)</w:t>
            </w:r>
          </w:p>
          <w:p w:rsidR="00AE461E" w:rsidRPr="000542F7" w:rsidRDefault="008767A3" w:rsidP="00AE461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E461E">
              <w:rPr>
                <w:rFonts w:ascii="Times New Roman" w:hAnsi="Times New Roman"/>
                <w:sz w:val="28"/>
                <w:szCs w:val="28"/>
              </w:rPr>
              <w:t xml:space="preserve"> Оснащение группы материалами и оборудованием для реализации образовательной области «Познавательное развитие» (сенсорное развитие)</w:t>
            </w:r>
          </w:p>
          <w:p w:rsidR="00AE461E" w:rsidRPr="000542F7" w:rsidRDefault="008767A3" w:rsidP="00AE461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E461E">
              <w:rPr>
                <w:rFonts w:ascii="Times New Roman" w:hAnsi="Times New Roman"/>
                <w:sz w:val="28"/>
                <w:szCs w:val="28"/>
              </w:rPr>
              <w:t xml:space="preserve"> Оснащение группы материалами и оборудованием для реализации образовательной области «Речевое развитие» (ознакомление с художественной литературой)</w:t>
            </w:r>
          </w:p>
          <w:p w:rsidR="00AE461E" w:rsidRPr="000542F7" w:rsidRDefault="008767A3" w:rsidP="00AE461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E461E">
              <w:rPr>
                <w:rFonts w:ascii="Times New Roman" w:hAnsi="Times New Roman"/>
                <w:sz w:val="28"/>
                <w:szCs w:val="28"/>
              </w:rPr>
              <w:t xml:space="preserve"> Оснащение группы материалами и оборудованием для реализации образовательной области «Речевое развитие» </w:t>
            </w:r>
          </w:p>
          <w:p w:rsidR="00451B8B" w:rsidRPr="008767A3" w:rsidRDefault="00451B8B" w:rsidP="00876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516E9" w:rsidRPr="000542F7" w:rsidRDefault="00591991" w:rsidP="00651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516E9">
              <w:rPr>
                <w:rFonts w:ascii="Times New Roman" w:hAnsi="Times New Roman"/>
                <w:sz w:val="28"/>
                <w:szCs w:val="28"/>
              </w:rPr>
              <w:t xml:space="preserve"> Оснащение группы материалами и оборудованием для реализации образовательной области «Социально-</w:t>
            </w:r>
            <w:r w:rsidR="006516E9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коммуникативное развитие » (формирование основ безопасности)</w:t>
            </w:r>
          </w:p>
          <w:p w:rsidR="006516E9" w:rsidRPr="000542F7" w:rsidRDefault="006516E9" w:rsidP="006516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Оснащение группы материалами и оборудованием для реализации образовательной области «Познавательное развитие» (ФЭМП)</w:t>
            </w:r>
          </w:p>
          <w:p w:rsidR="008767A3" w:rsidRPr="000542F7" w:rsidRDefault="00591991" w:rsidP="008767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516E9">
              <w:rPr>
                <w:rFonts w:ascii="Times New Roman" w:hAnsi="Times New Roman"/>
                <w:sz w:val="28"/>
                <w:szCs w:val="28"/>
              </w:rPr>
              <w:t>Организация и проведения закаливающих мероприятий</w:t>
            </w:r>
          </w:p>
          <w:p w:rsidR="00451B8B" w:rsidRPr="00591991" w:rsidRDefault="00591991" w:rsidP="005919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1991">
              <w:rPr>
                <w:rFonts w:ascii="Times New Roman" w:hAnsi="Times New Roman"/>
                <w:sz w:val="28"/>
                <w:szCs w:val="28"/>
              </w:rPr>
              <w:t>4.</w:t>
            </w:r>
            <w:r w:rsidR="006516E9">
              <w:rPr>
                <w:rFonts w:ascii="Times New Roman" w:hAnsi="Times New Roman"/>
                <w:sz w:val="28"/>
                <w:szCs w:val="28"/>
              </w:rPr>
              <w:t>Организация и проведения режима момента «умывания»</w:t>
            </w:r>
          </w:p>
          <w:p w:rsidR="00451B8B" w:rsidRDefault="00451B8B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451B8B" w:rsidRPr="00451B8B" w:rsidRDefault="00451B8B" w:rsidP="00451B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1.Система обучению детей рассказыванию в соответствии с требованиями программы.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Анализ навыков в рисовании в соответствии с программой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Анализ навыков детей в лепке в соответствии с программой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4.Анализ навыков и умений детей при выполнении основных движений (лазанье, ползанье) в соответствии с программой.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1.Организация питания в группе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2.Выполнение режима дня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3.Проведение родительских собраний</w:t>
            </w:r>
          </w:p>
          <w:p w:rsidR="005A6F14" w:rsidRDefault="009F0F2F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4.Организация совместной и самостоятельной деятельности 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детьми в утренний период времени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1.Система работы по ФЭМП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2.Введение документации в группе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3.Подготовка педагогов к рабочему дню</w:t>
            </w:r>
          </w:p>
          <w:p w:rsidR="005A6F14" w:rsidRDefault="00B34E9E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4.Организация совместной и самостоятельной деятельности во второй половине дня.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9F0F2F" w:rsidRDefault="005A6F14" w:rsidP="009F0F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54873" w:rsidRDefault="0075487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6FD4" w:rsidRDefault="00E06FD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E32D5" w:rsidRDefault="007E32D5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E32D5" w:rsidRDefault="007E32D5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F0F2F" w:rsidRDefault="009F0F2F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F0F2F" w:rsidRDefault="009F0F2F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2897" w:rsidRDefault="00802897" w:rsidP="00802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38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D9150B" w:rsidRDefault="00D9150B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4013AF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Декабрь 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373B9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D01167" w:rsidRDefault="00D01167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80132" w:rsidRDefault="0088013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80132" w:rsidRDefault="0088013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80132" w:rsidRDefault="0088013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80132" w:rsidRDefault="0088013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E32D5" w:rsidRDefault="007E32D5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73958" w:rsidRDefault="00C7395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E8A" w:rsidRDefault="004D6E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E8A" w:rsidRDefault="004D6E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F78FA" w:rsidRDefault="008F78F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646" w:rsidRDefault="00380646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F0F2F" w:rsidRDefault="009F0F2F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Педагогические советы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Установочный. Цель: Обеспечение оптимального уровня качества образования</w:t>
            </w:r>
          </w:p>
          <w:p w:rsidR="005A6F14" w:rsidRPr="00D31B1C" w:rsidRDefault="005A6F14" w:rsidP="00D31B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1AD2" w:rsidRPr="00611AD2" w:rsidRDefault="00611AD2" w:rsidP="00611AD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</w:rPr>
            </w:pPr>
            <w:r w:rsidRPr="00611AD2">
              <w:rPr>
                <w:bCs/>
                <w:iCs/>
                <w:color w:val="000000"/>
              </w:rPr>
              <w:t>Роль физического развития дошкольников</w:t>
            </w:r>
          </w:p>
          <w:p w:rsidR="00611AD2" w:rsidRPr="00611AD2" w:rsidRDefault="00611AD2" w:rsidP="00611AD2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</w:rPr>
            </w:pPr>
            <w:r w:rsidRPr="00611AD2">
              <w:rPr>
                <w:bCs/>
                <w:iCs/>
                <w:color w:val="000000"/>
              </w:rPr>
              <w:t>в формировании здорового образа жизни»</w:t>
            </w:r>
          </w:p>
          <w:p w:rsidR="00611AD2" w:rsidRPr="00611AD2" w:rsidRDefault="00611AD2" w:rsidP="00611AD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5A6F14" w:rsidRPr="00611AD2" w:rsidRDefault="007C4EA2" w:rsidP="00611A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1AD2">
              <w:rPr>
                <w:rFonts w:ascii="Times New Roman" w:hAnsi="Times New Roman"/>
                <w:sz w:val="26"/>
                <w:szCs w:val="26"/>
              </w:rPr>
              <w:t>. Цел</w:t>
            </w:r>
            <w:r w:rsidR="00611AD2">
              <w:rPr>
                <w:rFonts w:ascii="Times New Roman" w:hAnsi="Times New Roman"/>
                <w:sz w:val="26"/>
                <w:szCs w:val="26"/>
              </w:rPr>
              <w:t xml:space="preserve">ь: повысить компетентность педагогов в области образовательных технологий </w:t>
            </w:r>
            <w:proofErr w:type="spellStart"/>
            <w:r w:rsidR="00611AD2">
              <w:rPr>
                <w:rFonts w:ascii="Times New Roman" w:hAnsi="Times New Roman"/>
                <w:sz w:val="26"/>
                <w:szCs w:val="26"/>
              </w:rPr>
              <w:t>здоровьесбережения</w:t>
            </w:r>
            <w:proofErr w:type="spellEnd"/>
            <w:r w:rsidR="00611AD2">
              <w:rPr>
                <w:rFonts w:ascii="Times New Roman" w:hAnsi="Times New Roman"/>
                <w:sz w:val="26"/>
                <w:szCs w:val="26"/>
              </w:rPr>
              <w:t>, а  так же резервов и возможностей совершенствования навыков в данном направлении.</w:t>
            </w:r>
          </w:p>
          <w:p w:rsidR="00D31B1C" w:rsidRDefault="00D31B1C" w:rsidP="00D31B1C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D31B1C" w:rsidRDefault="00D31B1C" w:rsidP="00D31B1C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D31B1C" w:rsidRDefault="00D31B1C" w:rsidP="00D31B1C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D31B1C" w:rsidRPr="002C11FB" w:rsidRDefault="00067F93" w:rsidP="00D31B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Приобщение дошкольников к истокам национальной культуры, традиционным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ценностям, как основа духовно – нравственного воспитания, через построение целостного педагогического процесса»</w:t>
            </w:r>
            <w:r w:rsidR="00D31B1C" w:rsidRPr="002C11FB">
              <w:rPr>
                <w:rFonts w:ascii="Times New Roman" w:hAnsi="Times New Roman"/>
                <w:sz w:val="26"/>
                <w:szCs w:val="26"/>
              </w:rPr>
              <w:t>.</w:t>
            </w:r>
            <w:r w:rsidR="007D6A3A">
              <w:rPr>
                <w:rFonts w:ascii="Times New Roman" w:hAnsi="Times New Roman"/>
                <w:sz w:val="26"/>
                <w:szCs w:val="26"/>
              </w:rPr>
              <w:t xml:space="preserve"> Систематизировать знания педагогов об организации образовательной деятельности с детьми дошкольного возраста по вопросам духовно – нравственного воспитания, средствами народной культуры</w:t>
            </w:r>
            <w:r w:rsidR="00D31B1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31B1C" w:rsidRPr="007D2A34" w:rsidRDefault="00D31B1C" w:rsidP="00D31B1C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4. Итоговый</w:t>
            </w:r>
            <w:r>
              <w:rPr>
                <w:rFonts w:ascii="Times New Roman" w:hAnsi="Times New Roman"/>
                <w:sz w:val="26"/>
                <w:szCs w:val="26"/>
              </w:rPr>
              <w:t>. Цель: анализ деятельности коллектива ДОУ на основе результатов учебного года.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1B1C" w:rsidRDefault="00D31B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  <w:r w:rsidR="007C4EA2">
              <w:rPr>
                <w:rFonts w:ascii="Times New Roman" w:hAnsi="Times New Roman"/>
                <w:sz w:val="26"/>
                <w:szCs w:val="26"/>
              </w:rPr>
              <w:t>, специалисты. Воспитатели всех возрастных групп.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1AD2" w:rsidRDefault="00611A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1AD2" w:rsidRDefault="00611A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1AD2" w:rsidRDefault="00611A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7F5D" w:rsidRDefault="00611A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всех возрастных групп</w:t>
            </w:r>
          </w:p>
          <w:p w:rsidR="00CA7F5D" w:rsidRDefault="00CA7F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7F5D" w:rsidRDefault="00CA7F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7F5D" w:rsidRDefault="00CA7F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A3A" w:rsidRDefault="007D6A3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A3A" w:rsidRDefault="007D6A3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A3A" w:rsidRDefault="007D6A3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A3A" w:rsidRDefault="007D6A3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A3A" w:rsidRDefault="007D6A3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оспитатель</w:t>
            </w:r>
          </w:p>
        </w:tc>
        <w:tc>
          <w:tcPr>
            <w:tcW w:w="2062" w:type="dxa"/>
          </w:tcPr>
          <w:p w:rsidR="005A6F14" w:rsidRPr="002C11FB" w:rsidRDefault="00D01167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Сентябрь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7F93" w:rsidRDefault="00067F9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 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C4EA2" w:rsidRDefault="007C4EA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1B1C" w:rsidRDefault="00D31B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1AD2" w:rsidRDefault="00611A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1AD2" w:rsidRDefault="00611A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1AD2" w:rsidRDefault="00611AD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7D6A3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C4EA2" w:rsidRDefault="007C4EA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7F5D" w:rsidRDefault="00CA7F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7F5D" w:rsidRDefault="00CA7F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7F5D" w:rsidRDefault="00CA7F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7F5D" w:rsidRDefault="00CA7F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A3A" w:rsidRDefault="007D6A3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A3A" w:rsidRDefault="007D6A3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A3A" w:rsidRDefault="007D6A3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A3A" w:rsidRDefault="007D6A3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Выставки, смотры, конкурсы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 - конкурс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«Готовность к новому учебному году»: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смотр развивающей предметно – пространственной среды ДОУ в контексте ФГОС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-документация педагога.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Выставка детских работ «Что нам осень принесла!».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Участие педагогов в областном конкурсе «Дошколенок Кузбасса»</w:t>
            </w: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 Участие</w:t>
            </w:r>
            <w:r w:rsidR="008E2B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8E2B8A">
              <w:rPr>
                <w:rFonts w:ascii="Times New Roman" w:hAnsi="Times New Roman"/>
                <w:sz w:val="26"/>
                <w:szCs w:val="26"/>
              </w:rPr>
              <w:t>городском конкурсе  методических разработок «Финансовая грамотность дошкольников»</w:t>
            </w:r>
          </w:p>
          <w:p w:rsidR="000627E3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.  Конкурс на лучшее оформление </w:t>
            </w:r>
            <w:proofErr w:type="gramStart"/>
            <w:r w:rsidRPr="002C11FB">
              <w:rPr>
                <w:rFonts w:ascii="Times New Roman" w:hAnsi="Times New Roman"/>
                <w:sz w:val="26"/>
                <w:szCs w:val="26"/>
              </w:rPr>
              <w:t>зимних</w:t>
            </w:r>
            <w:proofErr w:type="gramEnd"/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участков.</w:t>
            </w:r>
          </w:p>
          <w:p w:rsidR="000627E3" w:rsidRPr="002C11FB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6.«А ну-ка, мальчики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»-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районный конкурс посвященный 23 февраля.</w:t>
            </w:r>
          </w:p>
          <w:p w:rsidR="000627E3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. Конкурс «Золотой петушок»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A6F14">
              <w:rPr>
                <w:rFonts w:ascii="Times New Roman" w:hAnsi="Times New Roman"/>
                <w:sz w:val="26"/>
                <w:szCs w:val="26"/>
              </w:rPr>
              <w:t>.Фест</w:t>
            </w:r>
            <w:r w:rsidR="008E2B8A">
              <w:rPr>
                <w:rFonts w:ascii="Times New Roman" w:hAnsi="Times New Roman"/>
                <w:sz w:val="26"/>
                <w:szCs w:val="26"/>
              </w:rPr>
              <w:t>иваль «Хрустальная капель - 2020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A6F14">
              <w:rPr>
                <w:rFonts w:ascii="Times New Roman" w:hAnsi="Times New Roman"/>
                <w:sz w:val="26"/>
                <w:szCs w:val="26"/>
              </w:rPr>
              <w:t>.Конкурс детских рисунков «Они сражались за Родину»</w:t>
            </w:r>
          </w:p>
          <w:p w:rsidR="00905B7E" w:rsidRDefault="00905B7E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 в холле:</w:t>
            </w:r>
          </w:p>
          <w:p w:rsidR="00905B7E" w:rsidRDefault="00905B7E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-«День матери»</w:t>
            </w:r>
          </w:p>
          <w:p w:rsidR="00905B7E" w:rsidRDefault="00905B7E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5B7E" w:rsidRDefault="00905B7E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-«Новый год»</w:t>
            </w:r>
          </w:p>
          <w:p w:rsidR="00497CB8" w:rsidRDefault="00497CB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7CB8" w:rsidRDefault="00497CB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7CB8" w:rsidRDefault="00497CB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7CB8" w:rsidRDefault="00497CB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-«23 февраля»</w:t>
            </w: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-«8 Марта»</w:t>
            </w: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-«День Победы»</w:t>
            </w: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Pr="002C11FB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-«День защиты детей»</w:t>
            </w: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Default="000149FC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-«День Шахтера»</w:t>
            </w:r>
          </w:p>
          <w:p w:rsidR="000149FC" w:rsidRPr="002C11FB" w:rsidRDefault="000149FC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  <w:r>
              <w:rPr>
                <w:rFonts w:ascii="Times New Roman" w:hAnsi="Times New Roman"/>
                <w:sz w:val="26"/>
                <w:szCs w:val="26"/>
              </w:rPr>
              <w:t>, воспитатели всех возрастных групп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Все педагоги</w:t>
            </w:r>
          </w:p>
          <w:p w:rsidR="005A6F14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Пе</w:t>
            </w:r>
            <w:r w:rsidR="005A6F14">
              <w:rPr>
                <w:rFonts w:ascii="Times New Roman" w:hAnsi="Times New Roman"/>
                <w:sz w:val="26"/>
                <w:szCs w:val="26"/>
              </w:rPr>
              <w:t>дагоги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групп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  <w:r w:rsidR="000627E3">
              <w:rPr>
                <w:rFonts w:ascii="Times New Roman" w:hAnsi="Times New Roman"/>
                <w:sz w:val="26"/>
                <w:szCs w:val="26"/>
              </w:rPr>
              <w:t xml:space="preserve">, музыкальный руководители. Воспитатели подготовительной </w:t>
            </w:r>
            <w:r w:rsidR="000627E3">
              <w:rPr>
                <w:rFonts w:ascii="Times New Roman" w:hAnsi="Times New Roman"/>
                <w:sz w:val="26"/>
                <w:szCs w:val="26"/>
              </w:rPr>
              <w:lastRenderedPageBreak/>
              <w:t>группы.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5A6F14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Мухина Е.Б.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5A6F14" w:rsidRPr="002C11FB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Гордеева О.П.</w:t>
            </w:r>
          </w:p>
          <w:p w:rsidR="008E2B8A" w:rsidRPr="002C11FB" w:rsidRDefault="008E2B8A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8E2B8A" w:rsidRDefault="008E2B8A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8E2B8A" w:rsidRPr="002C11FB" w:rsidRDefault="008E2B8A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  <w:p w:rsidR="008E2B8A" w:rsidRDefault="008E2B8A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  <w:p w:rsidR="00905B7E" w:rsidRDefault="00905B7E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5B7E" w:rsidRDefault="00905B7E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5B7E" w:rsidRDefault="00905B7E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Митечкина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  <w:p w:rsidR="00905B7E" w:rsidRDefault="00905B7E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И.Н.</w:t>
            </w:r>
          </w:p>
          <w:p w:rsidR="00905B7E" w:rsidRDefault="00905B7E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И.А.</w:t>
            </w:r>
          </w:p>
          <w:p w:rsidR="00905B7E" w:rsidRDefault="00905B7E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905B7E" w:rsidRDefault="00905B7E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Штанюк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О.С</w:t>
            </w:r>
          </w:p>
          <w:p w:rsidR="00905B7E" w:rsidRDefault="00905B7E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Южикова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А.Ю.</w:t>
            </w:r>
          </w:p>
          <w:p w:rsidR="00497CB8" w:rsidRDefault="00497CB8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Колмагорова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  <w:p w:rsidR="00497CB8" w:rsidRDefault="00497CB8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  <w:p w:rsidR="000149FC" w:rsidRDefault="000149FC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Default="000149FC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Мухина Е.Б.</w:t>
            </w:r>
          </w:p>
          <w:p w:rsidR="000149FC" w:rsidRDefault="000149FC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Гордеева О.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  <w:p w:rsidR="000149FC" w:rsidRDefault="000149FC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Лященко С.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0149FC" w:rsidRDefault="000149FC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Коршунова А.В.</w:t>
            </w:r>
          </w:p>
          <w:p w:rsidR="000149FC" w:rsidRDefault="000149FC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Черноок Т.А.</w:t>
            </w:r>
          </w:p>
          <w:p w:rsidR="000149FC" w:rsidRPr="002C11FB" w:rsidRDefault="000149FC" w:rsidP="008E2B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Хозяшева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  <w:p w:rsidR="005A6F14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Мукашева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Н.А</w:t>
            </w:r>
          </w:p>
          <w:p w:rsidR="000149FC" w:rsidRPr="002C11FB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Попова В.О.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Август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плану редакции Кузбасс</w:t>
            </w: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КРИПК и ПРО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Ноябрь-декабрь</w:t>
            </w:r>
          </w:p>
          <w:p w:rsidR="000627E3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Pr="002C11FB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февраль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27E3" w:rsidRDefault="000627E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2B8A" w:rsidRDefault="008E2B8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5B7E" w:rsidRDefault="00905B7E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5B7E" w:rsidRDefault="00905B7E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905B7E" w:rsidRDefault="00905B7E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5B7E" w:rsidRPr="002C11FB" w:rsidRDefault="00905B7E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7CB8" w:rsidRDefault="00497CB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7CB8" w:rsidRDefault="00497CB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7CB8" w:rsidRDefault="00497CB8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:rsidR="000149FC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149FC" w:rsidRPr="002C11FB" w:rsidRDefault="000149F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август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Работа в методическом кабинете</w:t>
            </w:r>
          </w:p>
        </w:tc>
        <w:tc>
          <w:tcPr>
            <w:tcW w:w="5812" w:type="dxa"/>
          </w:tcPr>
          <w:p w:rsidR="005A6F14" w:rsidRPr="002C11FB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различных мероприятий в ДОУ (конкурсы, выставки, праздники).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Оформление подписки на следующий год.</w:t>
            </w:r>
          </w:p>
          <w:p w:rsidR="005A6F14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 детских работ «Что нам осень принесла!»</w:t>
            </w:r>
          </w:p>
          <w:p w:rsidR="006E1D00" w:rsidRPr="002C11FB" w:rsidRDefault="006E1D00" w:rsidP="006E1D0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Праздничное оформление окон и фасадов к Новому году</w:t>
            </w:r>
          </w:p>
          <w:p w:rsidR="006E1D00" w:rsidRPr="00765EC4" w:rsidRDefault="006E1D00" w:rsidP="006E1D00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 к 23 февраля</w:t>
            </w: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 к 8 Марта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Праздничное оформление окон и фасадов к 9 Мая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 детских рисунков «Они сражались за Родину»</w:t>
            </w:r>
          </w:p>
        </w:tc>
        <w:tc>
          <w:tcPr>
            <w:tcW w:w="2551" w:type="dxa"/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Воспитатели,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И.Н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подгот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групп</w:t>
            </w:r>
          </w:p>
          <w:p w:rsidR="006E1D00" w:rsidRDefault="006E1D0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И.А.</w:t>
            </w:r>
          </w:p>
          <w:p w:rsidR="006E1D00" w:rsidRDefault="006E1D0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Митечкина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</w:t>
            </w:r>
          </w:p>
          <w:p w:rsidR="006E1D00" w:rsidRPr="002C11FB" w:rsidRDefault="006E1D0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Апарина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И.Н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Август-сентябрь.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1D00" w:rsidRDefault="006E1D0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6E1D00" w:rsidRDefault="006E1D0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1D00" w:rsidRDefault="006E1D0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C11FB">
              <w:rPr>
                <w:rFonts w:ascii="Times New Roman" w:hAnsi="Times New Roman"/>
                <w:b/>
                <w:sz w:val="26"/>
                <w:szCs w:val="26"/>
              </w:rPr>
              <w:t>ВЗАИМОДЕЙСТВИЕ С СЕМЬЕЙ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Срок проведения 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4.1.  Общие родительские собрания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1. «Адаптация детей в условиях детского сада» </w:t>
            </w: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2. «Задачи воспитательно-образовательной работы на новый учебный год» </w:t>
            </w:r>
          </w:p>
          <w:p w:rsidR="005A6F14" w:rsidRP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3D6FEF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FEF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 Организационное собрание для родителей вновь зачисленных воспитанников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Заведующая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Заведующая</w:t>
            </w:r>
            <w:r>
              <w:rPr>
                <w:rFonts w:ascii="Times New Roman" w:hAnsi="Times New Roman"/>
                <w:sz w:val="26"/>
                <w:szCs w:val="26"/>
              </w:rPr>
              <w:t>, старший воспитатель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Заведующая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4.2. Групповые родительские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собрания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Психолого-возрастные особенности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детей и их соответствие задачам воспитательно-образовательного процесса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2. Готовность к постоянному обучению в школе.</w:t>
            </w: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3. Итоги учебного года с открытым просмотром занятий и режимных  моментов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Воспитатели групп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spellStart"/>
            <w:r w:rsidRPr="002C11FB">
              <w:rPr>
                <w:rFonts w:ascii="Times New Roman" w:hAnsi="Times New Roman"/>
                <w:sz w:val="26"/>
                <w:szCs w:val="26"/>
              </w:rPr>
              <w:t>подг</w:t>
            </w:r>
            <w:proofErr w:type="spellEnd"/>
            <w:r w:rsidRPr="002C11FB">
              <w:rPr>
                <w:rFonts w:ascii="Times New Roman" w:hAnsi="Times New Roman"/>
                <w:sz w:val="26"/>
                <w:szCs w:val="26"/>
              </w:rPr>
              <w:t>. Гр.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Октябрь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4.3.Консультации для родителей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1.Мама не уходи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…И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ли в детский сад без слез.</w:t>
            </w:r>
          </w:p>
          <w:p w:rsidR="005A6F14" w:rsidRPr="002C11FB" w:rsidRDefault="00264B9C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Развитие речевой активности детей младшего дошкольного возраста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Профилактика кишечных заболеваний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Здоровье всему голова.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Особенности развития памяти. Игры для развития памяти.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Зачем ребёнку рисовать?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="00264B9C">
              <w:rPr>
                <w:rFonts w:ascii="Times New Roman" w:hAnsi="Times New Roman"/>
                <w:sz w:val="26"/>
                <w:szCs w:val="26"/>
              </w:rPr>
              <w:t>Родителям о речи ребенка, нормальное речевое развитие</w:t>
            </w:r>
          </w:p>
          <w:p w:rsidR="005A6F14" w:rsidRPr="003E3D79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рук при подготовке детей с речевыми нарушениями к школе.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Влияние родительских установок на развитие детей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264B9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- логопед</w:t>
            </w:r>
          </w:p>
          <w:p w:rsidR="00264B9C" w:rsidRDefault="00264B9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Ст. </w:t>
            </w:r>
            <w:proofErr w:type="gramStart"/>
            <w:r w:rsidRPr="002C11FB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2C11FB">
              <w:rPr>
                <w:rFonts w:ascii="Times New Roman" w:hAnsi="Times New Roman"/>
                <w:sz w:val="26"/>
                <w:szCs w:val="26"/>
              </w:rPr>
              <w:t>/с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О.Н.</w:t>
            </w:r>
          </w:p>
          <w:p w:rsidR="005A6F14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Колмагорова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</w:p>
          <w:p w:rsidR="00264B9C" w:rsidRDefault="00264B9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  <w:p w:rsidR="00D53A5D" w:rsidRDefault="00D53A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D53A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Гордеева О.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  <w:p w:rsidR="005A6F14" w:rsidRPr="002C11FB" w:rsidRDefault="00D53A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Мухина Е.Б.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 w:rsidR="00C5628D" w:rsidRDefault="00C5628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D53A5D" w:rsidRDefault="00D53A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3A5D" w:rsidRPr="002C11FB" w:rsidRDefault="00D53A5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4.4.Подготовка информационных листов, стендов</w:t>
            </w:r>
          </w:p>
        </w:tc>
        <w:tc>
          <w:tcPr>
            <w:tcW w:w="5812" w:type="dxa"/>
          </w:tcPr>
          <w:p w:rsidR="005A6F14" w:rsidRPr="002C11FB" w:rsidRDefault="005A6F14" w:rsidP="005A6F1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Подготовка родительских уголков к новому учебному году.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Оформление выставки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центральном холле, 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посвященной Дню Матери.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Составление буклетов для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родителей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«Детские страхи – ступеньки детства»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5A6F1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Изготовление листовок: Развивающая речевая среда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Воспитатели групп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Черепахина О.Н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Полянская И.А.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:rsidR="00A5580F" w:rsidRDefault="00A5580F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- логопед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Август-сентябрь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  <w:p w:rsidR="00A5580F" w:rsidRDefault="00A5580F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4.5.День открытых дверей </w:t>
            </w:r>
          </w:p>
        </w:tc>
        <w:tc>
          <w:tcPr>
            <w:tcW w:w="5812" w:type="dxa"/>
          </w:tcPr>
          <w:p w:rsidR="003A251C" w:rsidRPr="00A54BB3" w:rsidRDefault="005A6F14" w:rsidP="003A251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Просмотры 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дивидуальных занятий для </w:t>
            </w:r>
            <w:r w:rsidR="00A54BB3">
              <w:rPr>
                <w:rFonts w:ascii="Times New Roman" w:hAnsi="Times New Roman"/>
                <w:sz w:val="26"/>
                <w:szCs w:val="26"/>
              </w:rPr>
              <w:t xml:space="preserve"> логопедической </w:t>
            </w:r>
            <w:r>
              <w:rPr>
                <w:rFonts w:ascii="Times New Roman" w:hAnsi="Times New Roman"/>
                <w:sz w:val="26"/>
                <w:szCs w:val="26"/>
              </w:rPr>
              <w:t>старшей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группы.</w:t>
            </w:r>
          </w:p>
          <w:p w:rsidR="003A251C" w:rsidRPr="003A251C" w:rsidRDefault="003A251C" w:rsidP="003A25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5A6F1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Экскурсия по детскому саду для </w:t>
            </w:r>
            <w:r w:rsidR="00FB67A6">
              <w:rPr>
                <w:rFonts w:ascii="Times New Roman" w:hAnsi="Times New Roman"/>
                <w:sz w:val="26"/>
                <w:szCs w:val="26"/>
              </w:rPr>
              <w:t>родителей,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будущих воспитанников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5A6F1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Открытые итоговые занятия в подготовительной</w:t>
            </w:r>
            <w:r w:rsidR="00A54BB3">
              <w:rPr>
                <w:rFonts w:ascii="Times New Roman" w:hAnsi="Times New Roman"/>
                <w:sz w:val="26"/>
                <w:szCs w:val="26"/>
              </w:rPr>
              <w:t xml:space="preserve"> логопедической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группе.</w:t>
            </w:r>
          </w:p>
        </w:tc>
        <w:tc>
          <w:tcPr>
            <w:tcW w:w="2551" w:type="dxa"/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  <w:p w:rsidR="003A251C" w:rsidRPr="002C11FB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54BB3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54BB3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A54BB3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54BB3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оспитатель,</w:t>
            </w:r>
          </w:p>
          <w:p w:rsidR="00A54BB3" w:rsidRPr="002C11FB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- логопед</w:t>
            </w: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6462" w:rsidRPr="002C11FB" w:rsidRDefault="00C66462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A54BB3" w:rsidRDefault="00A5580F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Сентябрь, </w:t>
            </w:r>
          </w:p>
          <w:p w:rsidR="00A54BB3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54BB3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54BB3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A54BB3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54BB3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54BB3" w:rsidRDefault="00A54BB3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51C" w:rsidRDefault="003A251C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z w:val="26"/>
                <w:szCs w:val="26"/>
              </w:rPr>
            </w:pPr>
            <w:r w:rsidRPr="002C11FB">
              <w:rPr>
                <w:rFonts w:ascii="Times New Roman" w:hAnsi="Times New Roman"/>
                <w:b/>
                <w:sz w:val="26"/>
                <w:szCs w:val="26"/>
              </w:rPr>
              <w:t>РАБОТА С СОЦИУМОМ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5.1. Преемственность в работе со школой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1. Посещение школьной библиотеки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Экскурсия детей подготовительной группы в школу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3. Сбор информации об успеваемости бывших воспитанников ДОУ, учащихся 1-3 классов.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Стрюкова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группы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5.2. Заключение договоров</w:t>
            </w:r>
          </w:p>
        </w:tc>
        <w:tc>
          <w:tcPr>
            <w:tcW w:w="581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1. Заключение договоров с образовательными учреждениями:</w:t>
            </w:r>
          </w:p>
          <w:p w:rsidR="005A6F14" w:rsidRPr="002C11FB" w:rsidRDefault="00E051E2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школа МБОУ «Средняя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общеобразовательная школа № 52»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A6F14" w:rsidRPr="002C11FB" w:rsidRDefault="00E051E2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Кедровский ЦРТДЮ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A6F14" w:rsidRPr="002C11FB" w:rsidRDefault="003046FD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="005A6F14"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26A0">
              <w:rPr>
                <w:rFonts w:ascii="Times New Roman" w:hAnsi="Times New Roman"/>
                <w:sz w:val="26"/>
                <w:szCs w:val="26"/>
              </w:rPr>
              <w:t>детской школой искусств № 61.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2. Заключение договоров с учреждениями культуры и спорта: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- с кукольным театром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имени Аркадия Гайдара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- с ДК «Содружество»;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- с центральной детской библиотекой;</w:t>
            </w:r>
          </w:p>
          <w:p w:rsidR="005A6F14" w:rsidRDefault="00433665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 МАФСУ «Спортивная школа № 1»;</w:t>
            </w:r>
          </w:p>
          <w:p w:rsidR="005A6F14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ГУК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«Кемеровский областной музей изобразительных искусств»</w:t>
            </w:r>
          </w:p>
          <w:p w:rsidR="005A6F14" w:rsidRPr="002C11FB" w:rsidRDefault="005A6F14" w:rsidP="00E06FD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-с ГАУК Кемеровской области «Кемеровская государственная областная филармония имени Б.Т.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Штоколова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3. Заключение договоров с медицинскими учреждениями.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Заведующая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046FD" w:rsidRDefault="003046F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Заведующая 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>Сентябрь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046FD" w:rsidRDefault="003046FD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B6D80" w:rsidRDefault="009B6D80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5A6F14" w:rsidRPr="002C11FB" w:rsidTr="00E06FD4">
        <w:tc>
          <w:tcPr>
            <w:tcW w:w="436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5.3. Проведение совместных мероприятий с учреждениями </w:t>
            </w:r>
          </w:p>
        </w:tc>
        <w:tc>
          <w:tcPr>
            <w:tcW w:w="5812" w:type="dxa"/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1. Участие в эстафете «Подрастай-ка»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Дню защиты детей; посвященная Дню Шахтера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Спортивный праздник «Олимпийские надежды»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Спортивная эстафета «Малые олимпийские игры»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Спортивная эстафета «Папа, мама, я – спортивная семья»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>. День защиты детей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Обзорные экскурсии по спортивным объектам «ДЮСШ № 1»</w:t>
            </w:r>
          </w:p>
        </w:tc>
        <w:tc>
          <w:tcPr>
            <w:tcW w:w="2551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Наумова С.В.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Муз</w:t>
            </w:r>
            <w:proofErr w:type="gramStart"/>
            <w:r w:rsidRPr="002C11F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C11F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2C11FB">
              <w:rPr>
                <w:rFonts w:ascii="Times New Roman" w:hAnsi="Times New Roman"/>
                <w:sz w:val="26"/>
                <w:szCs w:val="26"/>
              </w:rPr>
              <w:t>уководитель</w:t>
            </w:r>
          </w:p>
        </w:tc>
        <w:tc>
          <w:tcPr>
            <w:tcW w:w="2062" w:type="dxa"/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351713" w:rsidRDefault="005A6F14" w:rsidP="00E06FD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5171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351713" w:rsidRDefault="005A6F14" w:rsidP="00E06FD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51713">
              <w:rPr>
                <w:rFonts w:ascii="Times New Roman" w:hAnsi="Times New Roman"/>
                <w:b/>
                <w:sz w:val="26"/>
                <w:szCs w:val="26"/>
              </w:rPr>
              <w:t>Организационно – педагогическая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11FB">
              <w:rPr>
                <w:rFonts w:ascii="Times New Roman" w:hAnsi="Times New Roman"/>
                <w:sz w:val="26"/>
                <w:szCs w:val="26"/>
              </w:rPr>
              <w:t xml:space="preserve">5.1.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«День знаний с Незнайкой!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(старшая, подготовительная группа)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-«Подрастай-ка»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(подготовительная группа)</w:t>
            </w:r>
          </w:p>
          <w:p w:rsidR="005A6F14" w:rsidRPr="002C11FB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-развлечение «Ярмарка» (младшие, средние, старшие, подготовительные группы)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-физкультурное развлечение «Наш друг Светофорик»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-праздник «Концерт для мам»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музыкальный руководитель, 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физкультурное развлечение «Новогодние встречи Деда Мороза»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(младшие, средние, старшие, подготовительные группы)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-праздник «Новогодняя пора»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(младшие, средние, старшие, подготовительные группы)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-Спортивный праздник «Зимние забавы»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(младшие, средние, старшие, подготовительные группы)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-«Рождественские гадания» (старшая, подготовительная группа)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Ст. воспитатель,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январь</w:t>
            </w: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праздник «С днем Защитника Отечества» (младшие, средние, старшие, подготовительные группы)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-«Широкая масленица» (младшие, средние, старшие, подготовительные группы)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-праздник «Мама, любимая моя!» (младшие, средние, старшие, подготовительные группы)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-«Зимние старты» (подготовительная группа)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</w:tbl>
    <w:p w:rsidR="005A6F14" w:rsidRPr="00042DD6" w:rsidRDefault="005A6F14" w:rsidP="005A6F1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5812"/>
        <w:gridCol w:w="2551"/>
        <w:gridCol w:w="2062"/>
      </w:tblGrid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-развлечение по пожарной безопасности «Кошкин дом»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подготовительные группы)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-фестиваль «Хрустальная капель» (подготовительная группа)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«Весенний кросс» (младшие, средние, старшие, подготовительные группы)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-Развлечение «Мы лучшие друзья» (средние, старшие группы)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-Выпускные утренники (подготовительная группа)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-праздник «Детства» (младшие, средние, старшие, подготовительные группы)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-«Подрастай-ка» (подготовительная группа)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-«Веселые старты»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C11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«Летний спортивный праздник (младшие, средние, старшие, подготовительные группы)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-«В гостях у Нептуна» (младшие, средние, старшие, подготовительные группы)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-«Веселые старты»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группы)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-«Подрастай-ка»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группы)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-«Мы шахтерами гордимся» (старшая группа)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воспитатель, музыкальный руководитель, инструктор ФИЗО, воспитатели групп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</w:tr>
    </w:tbl>
    <w:p w:rsidR="00C45109" w:rsidRPr="006F7F50" w:rsidRDefault="00C45109" w:rsidP="005A6F14">
      <w:pPr>
        <w:rPr>
          <w:rFonts w:ascii="Georgia" w:hAnsi="Georgia"/>
          <w:sz w:val="48"/>
          <w:szCs w:val="4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5812"/>
        <w:gridCol w:w="2551"/>
        <w:gridCol w:w="2062"/>
      </w:tblGrid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42CDF" w:rsidRDefault="005A6F14" w:rsidP="00E06FD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42CDF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42CDF" w:rsidRDefault="005A6F14" w:rsidP="00E06FD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42CDF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Административно – хозяйственная </w:t>
            </w:r>
            <w:proofErr w:type="spellStart"/>
            <w:r w:rsidRPr="00242CDF">
              <w:rPr>
                <w:rFonts w:ascii="Times New Roman" w:hAnsi="Times New Roman"/>
                <w:b/>
                <w:sz w:val="26"/>
                <w:szCs w:val="26"/>
              </w:rPr>
              <w:t>деяельность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 Инструктажи. Охрана труда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Текущие инструктажи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ТБ, охране труда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2.Рейд комиссии по охране труда, СОУТ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3.Техника безопасности при проведении новогодних утренников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4.Профилактика гриппа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5.Проведение инструктажа по работе в летний оздоровительный период</w:t>
            </w:r>
          </w:p>
          <w:p w:rsidR="005A6F14" w:rsidRPr="002C11FB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Заведующая</w:t>
            </w:r>
          </w:p>
          <w:p w:rsidR="005A6F14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</w:p>
          <w:p w:rsidR="005A6F14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Заведующая</w:t>
            </w:r>
          </w:p>
          <w:p w:rsidR="005A6F14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оспитатель</w:t>
            </w:r>
          </w:p>
          <w:p w:rsidR="005A6F14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медицинская сестра</w:t>
            </w:r>
          </w:p>
          <w:p w:rsidR="005A6F14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Pr="002C11FB" w:rsidRDefault="005A6F14" w:rsidP="00E06FD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Сентябрь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6.2. Производственные собрания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Правила внутреннего трудового распорядка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2.Новогодние праздники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3.Итоги проверки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4.Составление графика  и сметы расходов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ППО, зам по АХЧ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АХЧ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5.3. Консультации с обслуживающим персоналом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ТБ на кухне, работа с электроприборами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2.Обсуждение роли младшего воспитателя в воспитании воспитанников своей группы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3.Правила САН ПИН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4.Санэпидемрежим в летний период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5.Ремонт ДОУ к новому учебному году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АХЧ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М/с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Ст. М/с</w:t>
            </w:r>
          </w:p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 по АХЧ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5A6F14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5A6F14" w:rsidRPr="002C11FB" w:rsidRDefault="0083560A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F14" w:rsidRPr="002C11FB" w:rsidTr="00E06FD4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4" w:rsidRPr="002C11FB" w:rsidRDefault="005A6F14" w:rsidP="00E06F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6F14" w:rsidRPr="006F7F50" w:rsidRDefault="005A6F14" w:rsidP="005A6F14">
      <w:pPr>
        <w:rPr>
          <w:rFonts w:ascii="Georgia" w:hAnsi="Georgia"/>
          <w:sz w:val="48"/>
          <w:szCs w:val="48"/>
        </w:rPr>
      </w:pPr>
    </w:p>
    <w:p w:rsidR="00527318" w:rsidRDefault="00527318"/>
    <w:sectPr w:rsidR="00527318" w:rsidSect="005A6F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FD0"/>
    <w:multiLevelType w:val="hybridMultilevel"/>
    <w:tmpl w:val="47B41BA0"/>
    <w:lvl w:ilvl="0" w:tplc="3E686C62">
      <w:start w:val="1"/>
      <w:numFmt w:val="decimal"/>
      <w:lvlText w:val="%1."/>
      <w:lvlJc w:val="left"/>
      <w:pPr>
        <w:ind w:left="75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62268"/>
    <w:multiLevelType w:val="hybridMultilevel"/>
    <w:tmpl w:val="AC5C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6F00"/>
    <w:multiLevelType w:val="multilevel"/>
    <w:tmpl w:val="4296F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">
    <w:nsid w:val="3FFE3C07"/>
    <w:multiLevelType w:val="multilevel"/>
    <w:tmpl w:val="616A74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4FFB1E4B"/>
    <w:multiLevelType w:val="hybridMultilevel"/>
    <w:tmpl w:val="78F60F9C"/>
    <w:lvl w:ilvl="0" w:tplc="3C5E3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0B17F2"/>
    <w:multiLevelType w:val="multilevel"/>
    <w:tmpl w:val="352E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7D23806"/>
    <w:multiLevelType w:val="multilevel"/>
    <w:tmpl w:val="4CE42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7">
    <w:nsid w:val="67F57432"/>
    <w:multiLevelType w:val="hybridMultilevel"/>
    <w:tmpl w:val="E3109944"/>
    <w:lvl w:ilvl="0" w:tplc="BCEAE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26E22"/>
    <w:multiLevelType w:val="hybridMultilevel"/>
    <w:tmpl w:val="3424D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BC692E"/>
    <w:multiLevelType w:val="hybridMultilevel"/>
    <w:tmpl w:val="7B4C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94781"/>
    <w:multiLevelType w:val="multilevel"/>
    <w:tmpl w:val="188E3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77316154"/>
    <w:multiLevelType w:val="hybridMultilevel"/>
    <w:tmpl w:val="FC90CB36"/>
    <w:lvl w:ilvl="0" w:tplc="F79CA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BA7CAF"/>
    <w:multiLevelType w:val="multilevel"/>
    <w:tmpl w:val="F0884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4" w:hanging="1800"/>
      </w:pPr>
      <w:rPr>
        <w:rFonts w:hint="default"/>
      </w:rPr>
    </w:lvl>
  </w:abstractNum>
  <w:abstractNum w:abstractNumId="13">
    <w:nsid w:val="79395170"/>
    <w:multiLevelType w:val="hybridMultilevel"/>
    <w:tmpl w:val="516E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F14"/>
    <w:rsid w:val="0000602C"/>
    <w:rsid w:val="000126A0"/>
    <w:rsid w:val="000149FC"/>
    <w:rsid w:val="000627E3"/>
    <w:rsid w:val="00067F93"/>
    <w:rsid w:val="000B0249"/>
    <w:rsid w:val="000F3F4D"/>
    <w:rsid w:val="00142A2D"/>
    <w:rsid w:val="001A0A05"/>
    <w:rsid w:val="001E18A2"/>
    <w:rsid w:val="00264B9C"/>
    <w:rsid w:val="002823A3"/>
    <w:rsid w:val="0030165E"/>
    <w:rsid w:val="003046FD"/>
    <w:rsid w:val="00342669"/>
    <w:rsid w:val="00373B9D"/>
    <w:rsid w:val="00380646"/>
    <w:rsid w:val="003A251C"/>
    <w:rsid w:val="003D6987"/>
    <w:rsid w:val="004013AF"/>
    <w:rsid w:val="00433665"/>
    <w:rsid w:val="00451B8B"/>
    <w:rsid w:val="00453FB5"/>
    <w:rsid w:val="00474C2E"/>
    <w:rsid w:val="00483DAE"/>
    <w:rsid w:val="00492BA9"/>
    <w:rsid w:val="00497CB8"/>
    <w:rsid w:val="004D6E8A"/>
    <w:rsid w:val="004E43D4"/>
    <w:rsid w:val="00511551"/>
    <w:rsid w:val="00513B4F"/>
    <w:rsid w:val="00527318"/>
    <w:rsid w:val="005368A4"/>
    <w:rsid w:val="005824E0"/>
    <w:rsid w:val="00591991"/>
    <w:rsid w:val="005A6F14"/>
    <w:rsid w:val="00611AD2"/>
    <w:rsid w:val="00614127"/>
    <w:rsid w:val="006516E9"/>
    <w:rsid w:val="006B2E42"/>
    <w:rsid w:val="006D1BA5"/>
    <w:rsid w:val="006E1D00"/>
    <w:rsid w:val="00700A4A"/>
    <w:rsid w:val="00754873"/>
    <w:rsid w:val="007A33DB"/>
    <w:rsid w:val="007C4EA2"/>
    <w:rsid w:val="007D6A3A"/>
    <w:rsid w:val="007D7487"/>
    <w:rsid w:val="007E32D5"/>
    <w:rsid w:val="00802897"/>
    <w:rsid w:val="008339CF"/>
    <w:rsid w:val="0083560A"/>
    <w:rsid w:val="0084711B"/>
    <w:rsid w:val="008767A3"/>
    <w:rsid w:val="00880132"/>
    <w:rsid w:val="008B75EF"/>
    <w:rsid w:val="008E2B8A"/>
    <w:rsid w:val="008F78FA"/>
    <w:rsid w:val="00905B7E"/>
    <w:rsid w:val="00916E3D"/>
    <w:rsid w:val="009349C2"/>
    <w:rsid w:val="00956A08"/>
    <w:rsid w:val="009B5A35"/>
    <w:rsid w:val="009B6D80"/>
    <w:rsid w:val="009F0F2F"/>
    <w:rsid w:val="00A40DD9"/>
    <w:rsid w:val="00A54BB3"/>
    <w:rsid w:val="00A5580F"/>
    <w:rsid w:val="00A74C09"/>
    <w:rsid w:val="00A87CC4"/>
    <w:rsid w:val="00A94DCF"/>
    <w:rsid w:val="00AE461E"/>
    <w:rsid w:val="00B34E9E"/>
    <w:rsid w:val="00B83032"/>
    <w:rsid w:val="00BA44D2"/>
    <w:rsid w:val="00BC52F2"/>
    <w:rsid w:val="00C26038"/>
    <w:rsid w:val="00C45109"/>
    <w:rsid w:val="00C5628D"/>
    <w:rsid w:val="00C5726B"/>
    <w:rsid w:val="00C66462"/>
    <w:rsid w:val="00C73958"/>
    <w:rsid w:val="00CA7A13"/>
    <w:rsid w:val="00CA7F5D"/>
    <w:rsid w:val="00CB7011"/>
    <w:rsid w:val="00CE6E0E"/>
    <w:rsid w:val="00CF796D"/>
    <w:rsid w:val="00D01167"/>
    <w:rsid w:val="00D31133"/>
    <w:rsid w:val="00D31B1C"/>
    <w:rsid w:val="00D53A5D"/>
    <w:rsid w:val="00D9150B"/>
    <w:rsid w:val="00DA2A2A"/>
    <w:rsid w:val="00DE1365"/>
    <w:rsid w:val="00DF6742"/>
    <w:rsid w:val="00E051E2"/>
    <w:rsid w:val="00E06FD4"/>
    <w:rsid w:val="00E71948"/>
    <w:rsid w:val="00EB10EC"/>
    <w:rsid w:val="00ED488B"/>
    <w:rsid w:val="00F262AF"/>
    <w:rsid w:val="00F34F24"/>
    <w:rsid w:val="00F406EE"/>
    <w:rsid w:val="00F8696D"/>
    <w:rsid w:val="00FB67A6"/>
    <w:rsid w:val="00FE635D"/>
    <w:rsid w:val="00FF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14"/>
    <w:pPr>
      <w:ind w:left="720"/>
      <w:contextualSpacing/>
    </w:pPr>
  </w:style>
  <w:style w:type="paragraph" w:customStyle="1" w:styleId="a4">
    <w:name w:val="Стиль"/>
    <w:rsid w:val="005A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6F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611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FCB7-4BCD-4702-A987-EA8252E4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19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99</cp:revision>
  <cp:lastPrinted>2019-08-05T10:17:00Z</cp:lastPrinted>
  <dcterms:created xsi:type="dcterms:W3CDTF">2018-02-14T02:14:00Z</dcterms:created>
  <dcterms:modified xsi:type="dcterms:W3CDTF">2020-02-14T08:22:00Z</dcterms:modified>
</cp:coreProperties>
</file>